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9B" w:rsidRDefault="00F11D9B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lang w:val="ro-RO"/>
        </w:rPr>
      </w:pPr>
      <w:bookmarkStart w:id="0" w:name="_GoBack"/>
      <w:bookmarkEnd w:id="0"/>
    </w:p>
    <w:p w:rsidR="00F11D9B" w:rsidRPr="009D04A9" w:rsidRDefault="00F11D9B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  <w:u w:val="single"/>
          <w:lang w:val="ro-RO"/>
        </w:rPr>
      </w:pPr>
      <w:r w:rsidRPr="009D04A9">
        <w:rPr>
          <w:rFonts w:cs="Arial"/>
          <w:b/>
          <w:sz w:val="32"/>
          <w:szCs w:val="32"/>
          <w:u w:val="single"/>
          <w:lang w:val="ro-RO"/>
        </w:rPr>
        <w:t>MODALITĂȚI DE CONTESTARE A DECIZIEI</w:t>
      </w:r>
    </w:p>
    <w:p w:rsidR="00F11D9B" w:rsidRPr="00F11D9B" w:rsidRDefault="00F11D9B" w:rsidP="00F11D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ro-RO"/>
        </w:rPr>
      </w:pPr>
    </w:p>
    <w:p w:rsidR="00F11D9B" w:rsidRPr="00F11D9B" w:rsidRDefault="00F11D9B" w:rsidP="00F11D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ro-RO"/>
        </w:rPr>
      </w:pPr>
    </w:p>
    <w:p w:rsidR="00F11D9B" w:rsidRPr="00F11D9B" w:rsidRDefault="00F11D9B" w:rsidP="00F11D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ro-RO"/>
        </w:rPr>
      </w:pPr>
    </w:p>
    <w:p w:rsidR="00F11D9B" w:rsidRPr="00F11D9B" w:rsidRDefault="00F11D9B" w:rsidP="00F11D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ro-RO"/>
        </w:rPr>
      </w:pPr>
    </w:p>
    <w:p w:rsidR="00F11D9B" w:rsidRPr="00F11D9B" w:rsidRDefault="00F11D9B" w:rsidP="00F11D9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ro-RO"/>
        </w:rPr>
      </w:pPr>
    </w:p>
    <w:p w:rsidR="00F11D9B" w:rsidRPr="00602232" w:rsidRDefault="00F11D9B" w:rsidP="0060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i/>
          <w:iCs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 xml:space="preserve">MODALITĂȚI DE CONTESTARE A DECIZIEI, în situația în care persoana se consideră </w:t>
      </w:r>
      <w:r w:rsidRPr="00602232">
        <w:rPr>
          <w:rFonts w:cs="Times New Roman"/>
          <w:sz w:val="28"/>
          <w:szCs w:val="28"/>
          <w:lang w:val="ro-RO"/>
        </w:rPr>
        <w:t xml:space="preserve">vătămată în </w:t>
      </w:r>
      <w:r w:rsidRPr="00602232">
        <w:rPr>
          <w:rFonts w:cs="Arial"/>
          <w:sz w:val="28"/>
          <w:szCs w:val="28"/>
          <w:lang w:val="ro-RO"/>
        </w:rPr>
        <w:t xml:space="preserve">privința dreptului de </w:t>
      </w:r>
      <w:r w:rsidRPr="00602232">
        <w:rPr>
          <w:rFonts w:cs="Times New Roman"/>
          <w:sz w:val="28"/>
          <w:szCs w:val="28"/>
          <w:lang w:val="ro-RO"/>
        </w:rPr>
        <w:t xml:space="preserve">acces la </w:t>
      </w:r>
      <w:r w:rsidRPr="00602232">
        <w:rPr>
          <w:rFonts w:cs="Arial"/>
          <w:sz w:val="28"/>
          <w:szCs w:val="28"/>
          <w:lang w:val="ro-RO"/>
        </w:rPr>
        <w:t>informațiile de interes public solicitate instituției publice (</w:t>
      </w:r>
      <w:r w:rsidRPr="00602232">
        <w:rPr>
          <w:rFonts w:cs="Arial"/>
          <w:i/>
          <w:sz w:val="28"/>
          <w:szCs w:val="28"/>
          <w:lang w:val="ro-RO"/>
        </w:rPr>
        <w:t xml:space="preserve">prevăzute de </w:t>
      </w:r>
      <w:r w:rsidRPr="00602232">
        <w:rPr>
          <w:rFonts w:cs="Arial"/>
          <w:i/>
          <w:iCs/>
          <w:sz w:val="28"/>
          <w:szCs w:val="28"/>
          <w:lang w:val="ro-RO"/>
        </w:rPr>
        <w:t xml:space="preserve">dispozitiile </w:t>
      </w:r>
      <w:r w:rsidRPr="00602232">
        <w:rPr>
          <w:rFonts w:cs="Arial"/>
          <w:i/>
          <w:sz w:val="28"/>
          <w:szCs w:val="28"/>
          <w:lang w:val="ro-RO"/>
        </w:rPr>
        <w:t xml:space="preserve">art 32 </w:t>
      </w:r>
      <w:r w:rsidRPr="00602232">
        <w:rPr>
          <w:rFonts w:cs="Arial"/>
          <w:i/>
          <w:iCs/>
          <w:sz w:val="28"/>
          <w:szCs w:val="28"/>
          <w:lang w:val="ro-RO"/>
        </w:rPr>
        <w:t xml:space="preserve">și următoarele din Hotărârea Guvernului nr. 123/2002 pentru aprobarea Normelor metodologice de aplicare </w:t>
      </w:r>
      <w:r w:rsidRPr="00602232">
        <w:rPr>
          <w:rFonts w:cs="Times New Roman"/>
          <w:i/>
          <w:sz w:val="28"/>
          <w:szCs w:val="28"/>
          <w:lang w:val="ro-RO"/>
        </w:rPr>
        <w:t xml:space="preserve">a </w:t>
      </w:r>
      <w:r w:rsidRPr="00602232">
        <w:rPr>
          <w:rFonts w:cs="Arial"/>
          <w:i/>
          <w:iCs/>
          <w:sz w:val="28"/>
          <w:szCs w:val="28"/>
          <w:lang w:val="ro-RO"/>
        </w:rPr>
        <w:t xml:space="preserve">Legii nr. </w:t>
      </w:r>
      <w:r w:rsidRPr="00602232">
        <w:rPr>
          <w:rFonts w:cs="Times New Roman"/>
          <w:i/>
          <w:iCs/>
          <w:sz w:val="28"/>
          <w:szCs w:val="28"/>
          <w:lang w:val="ro-RO"/>
        </w:rPr>
        <w:t xml:space="preserve">544/2001 </w:t>
      </w:r>
      <w:r w:rsidRPr="00602232">
        <w:rPr>
          <w:rFonts w:cs="Arial"/>
          <w:i/>
          <w:iCs/>
          <w:sz w:val="28"/>
          <w:szCs w:val="28"/>
          <w:lang w:val="ro-RO"/>
        </w:rPr>
        <w:t>privind liberul a</w:t>
      </w:r>
      <w:r w:rsidRPr="00602232">
        <w:rPr>
          <w:rFonts w:cs="Arial"/>
          <w:i/>
          <w:sz w:val="28"/>
          <w:szCs w:val="28"/>
          <w:lang w:val="ro-RO"/>
        </w:rPr>
        <w:t xml:space="preserve">cces </w:t>
      </w:r>
      <w:r w:rsidRPr="00602232">
        <w:rPr>
          <w:rFonts w:cs="Arial"/>
          <w:i/>
          <w:iCs/>
          <w:sz w:val="28"/>
          <w:szCs w:val="28"/>
          <w:lang w:val="ro-RO"/>
        </w:rPr>
        <w:t>la informațiile de interes public):</w:t>
      </w:r>
    </w:p>
    <w:p w:rsidR="00F11D9B" w:rsidRPr="00602232" w:rsidRDefault="00F11D9B" w:rsidP="00F11D9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28"/>
          <w:szCs w:val="28"/>
          <w:lang w:val="ro-RO"/>
        </w:rPr>
      </w:pPr>
    </w:p>
    <w:p w:rsidR="00602232" w:rsidRPr="00602232" w:rsidRDefault="00602232" w:rsidP="00F11D9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28"/>
          <w:szCs w:val="28"/>
          <w:lang w:val="ro-RO"/>
        </w:rPr>
      </w:pPr>
    </w:p>
    <w:p w:rsidR="00F11D9B" w:rsidRPr="00602232" w:rsidRDefault="00F11D9B" w:rsidP="00F11D9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28"/>
          <w:szCs w:val="28"/>
          <w:lang w:val="ro-RO"/>
        </w:rPr>
      </w:pPr>
    </w:p>
    <w:p w:rsidR="00F11D9B" w:rsidRPr="00602232" w:rsidRDefault="002B3CF6" w:rsidP="00305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 xml:space="preserve">n cazul </w:t>
      </w:r>
      <w:r w:rsidRPr="00602232">
        <w:rPr>
          <w:rFonts w:cs="Times New Roman"/>
          <w:sz w:val="28"/>
          <w:szCs w:val="28"/>
          <w:lang w:val="ro-RO"/>
        </w:rPr>
        <w:t>î</w:t>
      </w:r>
      <w:r w:rsidR="00F11D9B" w:rsidRPr="00602232">
        <w:rPr>
          <w:rFonts w:cs="Times New Roman"/>
          <w:sz w:val="28"/>
          <w:szCs w:val="28"/>
          <w:lang w:val="ro-RO"/>
        </w:rPr>
        <w:t xml:space="preserve">n </w:t>
      </w:r>
      <w:r w:rsidR="00F11D9B" w:rsidRPr="00602232">
        <w:rPr>
          <w:rFonts w:cs="Arial"/>
          <w:sz w:val="28"/>
          <w:szCs w:val="28"/>
          <w:lang w:val="ro-RO"/>
        </w:rPr>
        <w:t xml:space="preserve">care </w:t>
      </w:r>
      <w:r w:rsidRPr="00602232">
        <w:rPr>
          <w:rFonts w:cs="Arial"/>
          <w:sz w:val="28"/>
          <w:szCs w:val="28"/>
          <w:lang w:val="ro-RO"/>
        </w:rPr>
        <w:t>o</w:t>
      </w:r>
      <w:r w:rsidR="00F11D9B" w:rsidRPr="00602232">
        <w:rPr>
          <w:rFonts w:cs="Times New Roman"/>
          <w:sz w:val="28"/>
          <w:szCs w:val="28"/>
          <w:lang w:val="ro-RO"/>
        </w:rPr>
        <w:t xml:space="preserve"> persoan</w:t>
      </w:r>
      <w:r w:rsidRPr="00602232">
        <w:rPr>
          <w:rFonts w:cs="Times New Roman"/>
          <w:sz w:val="28"/>
          <w:szCs w:val="28"/>
          <w:lang w:val="ro-RO"/>
        </w:rPr>
        <w:t>ă</w:t>
      </w:r>
      <w:r w:rsidR="00F11D9B" w:rsidRPr="00602232">
        <w:rPr>
          <w:rFonts w:cs="Times New Roman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consider</w:t>
      </w:r>
      <w:r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Times New Roman"/>
          <w:sz w:val="28"/>
          <w:szCs w:val="28"/>
          <w:lang w:val="ro-RO"/>
        </w:rPr>
        <w:t>c</w:t>
      </w:r>
      <w:r w:rsidRPr="00602232">
        <w:rPr>
          <w:rFonts w:cs="Times New Roman"/>
          <w:sz w:val="28"/>
          <w:szCs w:val="28"/>
          <w:lang w:val="ro-RO"/>
        </w:rPr>
        <w:t>ă</w:t>
      </w:r>
      <w:r w:rsidR="00F11D9B" w:rsidRPr="00602232">
        <w:rPr>
          <w:rFonts w:cs="Times New Roman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dreptul privind accesul</w:t>
      </w:r>
      <w:r w:rsidRP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la informa</w:t>
      </w:r>
      <w:r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iile de</w:t>
      </w:r>
      <w:r w:rsidRP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interes public i-</w:t>
      </w:r>
      <w:r w:rsidRPr="00602232">
        <w:rPr>
          <w:rFonts w:cs="Arial"/>
          <w:sz w:val="28"/>
          <w:szCs w:val="28"/>
          <w:lang w:val="ro-RO"/>
        </w:rPr>
        <w:t>a</w:t>
      </w:r>
      <w:r w:rsidR="00F11D9B" w:rsidRPr="00602232">
        <w:rPr>
          <w:rFonts w:cs="Arial"/>
          <w:sz w:val="28"/>
          <w:szCs w:val="28"/>
          <w:lang w:val="ro-RO"/>
        </w:rPr>
        <w:t xml:space="preserve"> fost in</w:t>
      </w:r>
      <w:r w:rsidRPr="00602232">
        <w:rPr>
          <w:rFonts w:cs="Arial"/>
          <w:sz w:val="28"/>
          <w:szCs w:val="28"/>
          <w:lang w:val="ro-RO"/>
        </w:rPr>
        <w:t>că</w:t>
      </w:r>
      <w:r w:rsidR="00F11D9B" w:rsidRPr="00602232">
        <w:rPr>
          <w:rFonts w:cs="Arial"/>
          <w:sz w:val="28"/>
          <w:szCs w:val="28"/>
          <w:lang w:val="ro-RO"/>
        </w:rPr>
        <w:t xml:space="preserve">lcat, aceasta sa poate adresa </w:t>
      </w:r>
      <w:r w:rsidRPr="00602232">
        <w:rPr>
          <w:rFonts w:cs="Arial"/>
          <w:sz w:val="28"/>
          <w:szCs w:val="28"/>
          <w:lang w:val="ro-RO"/>
        </w:rPr>
        <w:t>c</w:t>
      </w:r>
      <w:r w:rsidR="00F11D9B" w:rsidRPr="00602232">
        <w:rPr>
          <w:rFonts w:cs="Arial"/>
          <w:sz w:val="28"/>
          <w:szCs w:val="28"/>
          <w:lang w:val="ro-RO"/>
        </w:rPr>
        <w:t>u reclama</w:t>
      </w:r>
      <w:r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ie administrativ</w:t>
      </w:r>
      <w:r w:rsidRPr="00602232">
        <w:rPr>
          <w:rFonts w:cs="Arial"/>
          <w:sz w:val="28"/>
          <w:szCs w:val="28"/>
          <w:lang w:val="ro-RO"/>
        </w:rPr>
        <w:t xml:space="preserve">ă </w:t>
      </w:r>
      <w:r w:rsidR="00F11D9B" w:rsidRPr="00602232">
        <w:rPr>
          <w:rFonts w:cs="Arial"/>
          <w:sz w:val="28"/>
          <w:szCs w:val="28"/>
          <w:lang w:val="ro-RO"/>
        </w:rPr>
        <w:t>conducatorului institu</w:t>
      </w:r>
      <w:r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iei sau autori</w:t>
      </w:r>
      <w:r w:rsidRPr="00602232">
        <w:rPr>
          <w:rFonts w:cs="Arial"/>
          <w:sz w:val="28"/>
          <w:szCs w:val="28"/>
          <w:lang w:val="ro-RO"/>
        </w:rPr>
        <w:t>tăț</w:t>
      </w:r>
      <w:r w:rsidR="00F11D9B" w:rsidRPr="00602232">
        <w:rPr>
          <w:rFonts w:cs="Arial"/>
          <w:sz w:val="28"/>
          <w:szCs w:val="28"/>
          <w:lang w:val="ro-RO"/>
        </w:rPr>
        <w:t>ii public</w:t>
      </w:r>
      <w:r w:rsidRPr="00602232">
        <w:rPr>
          <w:rFonts w:cs="Arial"/>
          <w:sz w:val="28"/>
          <w:szCs w:val="28"/>
          <w:lang w:val="ro-RO"/>
        </w:rPr>
        <w:t>e</w:t>
      </w:r>
      <w:r w:rsidR="00F11D9B" w:rsidRPr="00602232">
        <w:rPr>
          <w:rFonts w:cs="Arial"/>
          <w:sz w:val="28"/>
          <w:szCs w:val="28"/>
          <w:lang w:val="ro-RO"/>
        </w:rPr>
        <w:t xml:space="preserve"> c</w:t>
      </w:r>
      <w:r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>reia i-a fost solicitat</w:t>
      </w:r>
      <w:r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 xml:space="preserve"> inform</w:t>
      </w:r>
      <w:r w:rsidRPr="00602232">
        <w:rPr>
          <w:rFonts w:cs="Arial"/>
          <w:sz w:val="28"/>
          <w:szCs w:val="28"/>
          <w:lang w:val="ro-RO"/>
        </w:rPr>
        <w:t>ați</w:t>
      </w:r>
      <w:r w:rsidR="00F11D9B" w:rsidRPr="00602232">
        <w:rPr>
          <w:rFonts w:cs="Arial"/>
          <w:sz w:val="28"/>
          <w:szCs w:val="28"/>
          <w:lang w:val="ro-RO"/>
        </w:rPr>
        <w:t xml:space="preserve">a </w:t>
      </w:r>
      <w:r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</w:t>
      </w:r>
      <w:r w:rsidRP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term</w:t>
      </w:r>
      <w:r w:rsidRPr="00602232">
        <w:rPr>
          <w:rFonts w:cs="Arial"/>
          <w:sz w:val="28"/>
          <w:szCs w:val="28"/>
          <w:lang w:val="ro-RO"/>
        </w:rPr>
        <w:t>e</w:t>
      </w:r>
      <w:r w:rsidR="00F11D9B" w:rsidRPr="00602232">
        <w:rPr>
          <w:rFonts w:cs="Arial"/>
          <w:sz w:val="28"/>
          <w:szCs w:val="28"/>
          <w:lang w:val="ro-RO"/>
        </w:rPr>
        <w:t>n de 30 de z</w:t>
      </w:r>
      <w:r w:rsidRPr="00602232">
        <w:rPr>
          <w:rFonts w:cs="Arial"/>
          <w:sz w:val="28"/>
          <w:szCs w:val="28"/>
          <w:lang w:val="ro-RO"/>
        </w:rPr>
        <w:t>i</w:t>
      </w:r>
      <w:r w:rsidR="00F11D9B" w:rsidRPr="00602232">
        <w:rPr>
          <w:rFonts w:cs="Arial"/>
          <w:sz w:val="28"/>
          <w:szCs w:val="28"/>
          <w:lang w:val="ro-RO"/>
        </w:rPr>
        <w:t>le de la I</w:t>
      </w:r>
      <w:r w:rsidRPr="00602232">
        <w:rPr>
          <w:rFonts w:cs="Arial"/>
          <w:sz w:val="28"/>
          <w:szCs w:val="28"/>
          <w:lang w:val="ro-RO"/>
        </w:rPr>
        <w:t>u</w:t>
      </w:r>
      <w:r w:rsidR="00F11D9B" w:rsidRPr="00602232">
        <w:rPr>
          <w:rFonts w:cs="Arial"/>
          <w:sz w:val="28"/>
          <w:szCs w:val="28"/>
          <w:lang w:val="ro-RO"/>
        </w:rPr>
        <w:t xml:space="preserve">area la </w:t>
      </w:r>
      <w:r w:rsidR="00F11D9B" w:rsidRPr="00602232">
        <w:rPr>
          <w:rFonts w:cs="Times New Roman"/>
          <w:sz w:val="28"/>
          <w:szCs w:val="28"/>
          <w:lang w:val="ro-RO"/>
        </w:rPr>
        <w:t>cuno</w:t>
      </w:r>
      <w:r w:rsidRPr="00602232">
        <w:rPr>
          <w:rFonts w:cs="Times New Roman"/>
          <w:sz w:val="28"/>
          <w:szCs w:val="28"/>
          <w:lang w:val="ro-RO"/>
        </w:rPr>
        <w:t>ș</w:t>
      </w:r>
      <w:r w:rsidR="00F11D9B" w:rsidRPr="00602232">
        <w:rPr>
          <w:rFonts w:cs="Times New Roman"/>
          <w:sz w:val="28"/>
          <w:szCs w:val="28"/>
          <w:lang w:val="ro-RO"/>
        </w:rPr>
        <w:t>tin</w:t>
      </w:r>
      <w:r w:rsidRPr="00602232">
        <w:rPr>
          <w:rFonts w:cs="Times New Roman"/>
          <w:sz w:val="28"/>
          <w:szCs w:val="28"/>
          <w:lang w:val="ro-RO"/>
        </w:rPr>
        <w:t>ță</w:t>
      </w:r>
      <w:r w:rsidR="00F11D9B" w:rsidRPr="00602232">
        <w:rPr>
          <w:rFonts w:cs="Times New Roman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a refuzului explicit sau tacit al angaja</w:t>
      </w:r>
      <w:r w:rsidR="00F06324" w:rsidRPr="00602232">
        <w:rPr>
          <w:rFonts w:cs="Arial"/>
          <w:sz w:val="28"/>
          <w:szCs w:val="28"/>
          <w:lang w:val="ro-RO"/>
        </w:rPr>
        <w:t xml:space="preserve">ților </w:t>
      </w:r>
      <w:r w:rsidR="00F11D9B" w:rsidRPr="00602232">
        <w:rPr>
          <w:rFonts w:cs="Arial"/>
          <w:sz w:val="28"/>
          <w:szCs w:val="28"/>
          <w:lang w:val="ro-RO"/>
        </w:rPr>
        <w:t>din cadrul institu</w:t>
      </w:r>
      <w:r w:rsidR="00F06324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iei sau autorit</w:t>
      </w:r>
      <w:r w:rsidR="00F06324" w:rsidRPr="00602232">
        <w:rPr>
          <w:rFonts w:cs="Arial"/>
          <w:sz w:val="28"/>
          <w:szCs w:val="28"/>
          <w:lang w:val="ro-RO"/>
        </w:rPr>
        <w:t>ăț</w:t>
      </w:r>
      <w:r w:rsidR="00F11D9B" w:rsidRPr="00602232">
        <w:rPr>
          <w:rFonts w:cs="Arial"/>
          <w:sz w:val="28"/>
          <w:szCs w:val="28"/>
          <w:lang w:val="ro-RO"/>
        </w:rPr>
        <w:t>ii publice, desemna</w:t>
      </w:r>
      <w:r w:rsidR="00F06324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 s</w:t>
      </w:r>
      <w:r w:rsidR="00F06324"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 xml:space="preserve"> fu</w:t>
      </w:r>
      <w:r w:rsidR="00F06324" w:rsidRPr="00602232">
        <w:rPr>
          <w:rFonts w:cs="Arial"/>
          <w:sz w:val="28"/>
          <w:szCs w:val="28"/>
          <w:lang w:val="ro-RO"/>
        </w:rPr>
        <w:t>rn</w:t>
      </w:r>
      <w:r w:rsidR="00F11D9B" w:rsidRPr="00602232">
        <w:rPr>
          <w:rFonts w:cs="Arial"/>
          <w:sz w:val="28"/>
          <w:szCs w:val="28"/>
          <w:lang w:val="ro-RO"/>
        </w:rPr>
        <w:t>izeze informa</w:t>
      </w:r>
      <w:r w:rsidR="00F06324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ia.</w:t>
      </w:r>
    </w:p>
    <w:p w:rsidR="00F11D9B" w:rsidRPr="00602232" w:rsidRDefault="00F11D9B" w:rsidP="0060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 xml:space="preserve">Aceasta va </w:t>
      </w:r>
      <w:r w:rsidRPr="00602232">
        <w:rPr>
          <w:rFonts w:cs="Times New Roman"/>
          <w:sz w:val="28"/>
          <w:szCs w:val="28"/>
          <w:lang w:val="ro-RO"/>
        </w:rPr>
        <w:t xml:space="preserve">fi </w:t>
      </w:r>
      <w:r w:rsidRPr="00602232">
        <w:rPr>
          <w:rFonts w:cs="Arial"/>
          <w:sz w:val="28"/>
          <w:szCs w:val="28"/>
          <w:lang w:val="ro-RO"/>
        </w:rPr>
        <w:t>solu</w:t>
      </w:r>
      <w:r w:rsidR="003053AF" w:rsidRPr="00602232">
        <w:rPr>
          <w:rFonts w:cs="Arial"/>
          <w:sz w:val="28"/>
          <w:szCs w:val="28"/>
          <w:lang w:val="ro-RO"/>
        </w:rPr>
        <w:t>ț</w:t>
      </w:r>
      <w:r w:rsidRPr="00602232">
        <w:rPr>
          <w:rFonts w:cs="Arial"/>
          <w:sz w:val="28"/>
          <w:szCs w:val="28"/>
          <w:lang w:val="ro-RO"/>
        </w:rPr>
        <w:t>ionat</w:t>
      </w:r>
      <w:r w:rsidR="003053AF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 xml:space="preserve"> de Comisia de analiz</w:t>
      </w:r>
      <w:r w:rsidR="003053AF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 xml:space="preserve"> privind </w:t>
      </w:r>
      <w:r w:rsidR="003053AF" w:rsidRPr="00602232">
        <w:rPr>
          <w:rFonts w:cs="Arial"/>
          <w:sz w:val="28"/>
          <w:szCs w:val="28"/>
          <w:lang w:val="ro-RO"/>
        </w:rPr>
        <w:t>î</w:t>
      </w:r>
      <w:r w:rsidRPr="00602232">
        <w:rPr>
          <w:rFonts w:cs="Arial"/>
          <w:sz w:val="28"/>
          <w:szCs w:val="28"/>
          <w:lang w:val="ro-RO"/>
        </w:rPr>
        <w:t>nc</w:t>
      </w:r>
      <w:r w:rsidR="003053AF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>lcarea dreptului de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Pr="00602232">
        <w:rPr>
          <w:rFonts w:cs="Arial"/>
          <w:sz w:val="28"/>
          <w:szCs w:val="28"/>
          <w:lang w:val="ro-RO"/>
        </w:rPr>
        <w:t>acces la informa</w:t>
      </w:r>
      <w:r w:rsidR="003053AF" w:rsidRPr="00602232">
        <w:rPr>
          <w:rFonts w:cs="Arial"/>
          <w:sz w:val="28"/>
          <w:szCs w:val="28"/>
          <w:lang w:val="ro-RO"/>
        </w:rPr>
        <w:t>ț</w:t>
      </w:r>
      <w:r w:rsidRPr="00602232">
        <w:rPr>
          <w:rFonts w:cs="Arial"/>
          <w:sz w:val="28"/>
          <w:szCs w:val="28"/>
          <w:lang w:val="ro-RO"/>
        </w:rPr>
        <w:t>iile de interes public.</w:t>
      </w:r>
    </w:p>
    <w:p w:rsidR="00F11D9B" w:rsidRPr="00602232" w:rsidRDefault="003053AF" w:rsidP="0060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 situa</w:t>
      </w:r>
      <w:r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 xml:space="preserve">ia </w:t>
      </w:r>
      <w:r w:rsidR="006B30E9"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 care reclama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ia se dovede</w:t>
      </w:r>
      <w:r w:rsidR="006B30E9" w:rsidRPr="00602232">
        <w:rPr>
          <w:rFonts w:cs="Arial"/>
          <w:sz w:val="28"/>
          <w:szCs w:val="28"/>
          <w:lang w:val="ro-RO"/>
        </w:rPr>
        <w:t>ș</w:t>
      </w:r>
      <w:r w:rsidR="00F11D9B" w:rsidRPr="00602232">
        <w:rPr>
          <w:rFonts w:cs="Arial"/>
          <w:sz w:val="28"/>
          <w:szCs w:val="28"/>
          <w:lang w:val="ro-RO"/>
        </w:rPr>
        <w:t xml:space="preserve">te </w:t>
      </w:r>
      <w:r w:rsidR="006B30E9"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ntemeiat</w:t>
      </w:r>
      <w:r w:rsidR="006B30E9"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>, r</w:t>
      </w:r>
      <w:r w:rsidR="006B30E9"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>spunsul la aceasta se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transmite solicitantului care se consider</w:t>
      </w:r>
      <w:r w:rsidR="006B30E9"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 xml:space="preserve"> lezat </w:t>
      </w:r>
      <w:r w:rsidR="006B30E9"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 termen de 15 zile de la depunerea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reclama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iei administrative. Acest r</w:t>
      </w:r>
      <w:r w:rsidR="006B30E9" w:rsidRPr="00602232">
        <w:rPr>
          <w:rFonts w:cs="Arial"/>
          <w:sz w:val="28"/>
          <w:szCs w:val="28"/>
          <w:lang w:val="ro-RO"/>
        </w:rPr>
        <w:t>ă</w:t>
      </w:r>
      <w:r w:rsidR="00F11D9B" w:rsidRPr="00602232">
        <w:rPr>
          <w:rFonts w:cs="Arial"/>
          <w:sz w:val="28"/>
          <w:szCs w:val="28"/>
          <w:lang w:val="ro-RO"/>
        </w:rPr>
        <w:t>spuns va con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ine informa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iile de interes public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solicitate ini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 xml:space="preserve">ial </w:t>
      </w:r>
      <w:r w:rsidR="006B30E9" w:rsidRPr="00602232">
        <w:rPr>
          <w:rFonts w:cs="Arial"/>
          <w:sz w:val="28"/>
          <w:szCs w:val="28"/>
          <w:lang w:val="ro-RO"/>
        </w:rPr>
        <w:t>ș</w:t>
      </w:r>
      <w:r w:rsidR="00F11D9B" w:rsidRPr="00602232">
        <w:rPr>
          <w:rFonts w:cs="Arial"/>
          <w:sz w:val="28"/>
          <w:szCs w:val="28"/>
          <w:lang w:val="ro-RO"/>
        </w:rPr>
        <w:t>i, de asemenea, va men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iona san</w:t>
      </w:r>
      <w:r w:rsidR="006B30E9" w:rsidRPr="00602232">
        <w:rPr>
          <w:rFonts w:cs="Arial"/>
          <w:sz w:val="28"/>
          <w:szCs w:val="28"/>
          <w:lang w:val="ro-RO"/>
        </w:rPr>
        <w:t>cț</w:t>
      </w:r>
      <w:r w:rsidR="00F11D9B" w:rsidRPr="00602232">
        <w:rPr>
          <w:rFonts w:cs="Arial"/>
          <w:sz w:val="28"/>
          <w:szCs w:val="28"/>
          <w:lang w:val="ro-RO"/>
        </w:rPr>
        <w:t xml:space="preserve">iunile disciplinare aplicate </w:t>
      </w:r>
      <w:r w:rsidR="006B30E9"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 cazul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="00F11D9B" w:rsidRPr="00602232">
        <w:rPr>
          <w:rFonts w:cs="Arial"/>
          <w:sz w:val="28"/>
          <w:szCs w:val="28"/>
          <w:lang w:val="ro-RO"/>
        </w:rPr>
        <w:t>func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ionaru</w:t>
      </w:r>
      <w:r w:rsidR="006B30E9" w:rsidRPr="00602232">
        <w:rPr>
          <w:rFonts w:cs="Arial"/>
          <w:sz w:val="28"/>
          <w:szCs w:val="28"/>
          <w:lang w:val="ro-RO"/>
        </w:rPr>
        <w:t>l</w:t>
      </w:r>
      <w:r w:rsidR="00F11D9B" w:rsidRPr="00602232">
        <w:rPr>
          <w:rFonts w:cs="Arial"/>
          <w:sz w:val="28"/>
          <w:szCs w:val="28"/>
          <w:lang w:val="ro-RO"/>
        </w:rPr>
        <w:t xml:space="preserve">ui vinovat, </w:t>
      </w:r>
      <w:r w:rsidR="006B30E9" w:rsidRPr="00602232">
        <w:rPr>
          <w:rFonts w:cs="Arial"/>
          <w:sz w:val="28"/>
          <w:szCs w:val="28"/>
          <w:lang w:val="ro-RO"/>
        </w:rPr>
        <w:t>î</w:t>
      </w:r>
      <w:r w:rsidR="00F11D9B" w:rsidRPr="00602232">
        <w:rPr>
          <w:rFonts w:cs="Arial"/>
          <w:sz w:val="28"/>
          <w:szCs w:val="28"/>
          <w:lang w:val="ro-RO"/>
        </w:rPr>
        <w:t>n condi</w:t>
      </w:r>
      <w:r w:rsidR="006B30E9" w:rsidRPr="00602232">
        <w:rPr>
          <w:rFonts w:cs="Arial"/>
          <w:sz w:val="28"/>
          <w:szCs w:val="28"/>
          <w:lang w:val="ro-RO"/>
        </w:rPr>
        <w:t>ț</w:t>
      </w:r>
      <w:r w:rsidR="00F11D9B" w:rsidRPr="00602232">
        <w:rPr>
          <w:rFonts w:cs="Arial"/>
          <w:sz w:val="28"/>
          <w:szCs w:val="28"/>
          <w:lang w:val="ro-RO"/>
        </w:rPr>
        <w:t>iile legii.</w:t>
      </w:r>
    </w:p>
    <w:p w:rsidR="00F11D9B" w:rsidRPr="00602232" w:rsidRDefault="00F11D9B" w:rsidP="006B30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>Solicitantul care, dup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 xml:space="preserve"> primirea ra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>punsului la reclama</w:t>
      </w:r>
      <w:r w:rsidR="00602232" w:rsidRPr="00602232">
        <w:rPr>
          <w:rFonts w:cs="Arial"/>
          <w:sz w:val="28"/>
          <w:szCs w:val="28"/>
          <w:lang w:val="ro-RO"/>
        </w:rPr>
        <w:t>ț</w:t>
      </w:r>
      <w:r w:rsidRPr="00602232">
        <w:rPr>
          <w:rFonts w:cs="Arial"/>
          <w:sz w:val="28"/>
          <w:szCs w:val="28"/>
          <w:lang w:val="ro-RO"/>
        </w:rPr>
        <w:t>ia administrativ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>, se</w:t>
      </w:r>
    </w:p>
    <w:p w:rsidR="00F11D9B" w:rsidRPr="00602232" w:rsidRDefault="00F11D9B" w:rsidP="00F11D9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>consider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 xml:space="preserve"> </w:t>
      </w:r>
      <w:r w:rsidR="00602232" w:rsidRPr="00602232">
        <w:rPr>
          <w:rFonts w:cs="Arial"/>
          <w:sz w:val="28"/>
          <w:szCs w:val="28"/>
          <w:lang w:val="ro-RO"/>
        </w:rPr>
        <w:t>î</w:t>
      </w:r>
      <w:r w:rsidRPr="00602232">
        <w:rPr>
          <w:rFonts w:cs="Arial"/>
          <w:sz w:val="28"/>
          <w:szCs w:val="28"/>
          <w:lang w:val="ro-RO"/>
        </w:rPr>
        <w:t xml:space="preserve">n continuare lezat </w:t>
      </w:r>
      <w:r w:rsidR="00602232" w:rsidRPr="00602232">
        <w:rPr>
          <w:rFonts w:cs="Arial"/>
          <w:sz w:val="28"/>
          <w:szCs w:val="28"/>
          <w:lang w:val="ro-RO"/>
        </w:rPr>
        <w:t>î</w:t>
      </w:r>
      <w:r w:rsidRPr="00602232">
        <w:rPr>
          <w:rFonts w:cs="Arial"/>
          <w:sz w:val="28"/>
          <w:szCs w:val="28"/>
          <w:lang w:val="ro-RO"/>
        </w:rPr>
        <w:t>n drepturile sale prev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>zute de lege, poate face pl</w:t>
      </w:r>
      <w:r w:rsidR="00602232" w:rsidRPr="00602232">
        <w:rPr>
          <w:rFonts w:cs="Arial"/>
          <w:sz w:val="28"/>
          <w:szCs w:val="28"/>
          <w:lang w:val="ro-RO"/>
        </w:rPr>
        <w:t>â</w:t>
      </w:r>
      <w:r w:rsidRPr="00602232">
        <w:rPr>
          <w:rFonts w:cs="Arial"/>
          <w:sz w:val="28"/>
          <w:szCs w:val="28"/>
          <w:lang w:val="ro-RO"/>
        </w:rPr>
        <w:t>ngere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Pr="00602232">
        <w:rPr>
          <w:rFonts w:cs="Arial"/>
          <w:sz w:val="28"/>
          <w:szCs w:val="28"/>
          <w:lang w:val="ro-RO"/>
        </w:rPr>
        <w:t>la sec</w:t>
      </w:r>
      <w:r w:rsidR="00602232" w:rsidRPr="00602232">
        <w:rPr>
          <w:rFonts w:cs="Arial"/>
          <w:sz w:val="28"/>
          <w:szCs w:val="28"/>
          <w:lang w:val="ro-RO"/>
        </w:rPr>
        <w:t>ț</w:t>
      </w:r>
      <w:r w:rsidRPr="00602232">
        <w:rPr>
          <w:rFonts w:cs="Arial"/>
          <w:sz w:val="28"/>
          <w:szCs w:val="28"/>
          <w:lang w:val="ro-RO"/>
        </w:rPr>
        <w:t xml:space="preserve">ia de contencios administrativ a tribunalului, </w:t>
      </w:r>
      <w:r w:rsidR="00602232" w:rsidRPr="00602232">
        <w:rPr>
          <w:rFonts w:cs="Arial"/>
          <w:sz w:val="28"/>
          <w:szCs w:val="28"/>
          <w:lang w:val="ro-RO"/>
        </w:rPr>
        <w:t>î</w:t>
      </w:r>
      <w:r w:rsidRPr="00602232">
        <w:rPr>
          <w:rFonts w:cs="Arial"/>
          <w:sz w:val="28"/>
          <w:szCs w:val="28"/>
          <w:lang w:val="ro-RO"/>
        </w:rPr>
        <w:t>n termen de 30 de zile de la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Pr="00602232">
        <w:rPr>
          <w:rFonts w:cs="Arial"/>
          <w:sz w:val="28"/>
          <w:szCs w:val="28"/>
          <w:lang w:val="ro-RO"/>
        </w:rPr>
        <w:t>expirarea termene</w:t>
      </w:r>
      <w:r w:rsidR="00602232" w:rsidRPr="00602232">
        <w:rPr>
          <w:rFonts w:cs="Arial"/>
          <w:sz w:val="28"/>
          <w:szCs w:val="28"/>
          <w:lang w:val="ro-RO"/>
        </w:rPr>
        <w:t>l</w:t>
      </w:r>
      <w:r w:rsidRPr="00602232">
        <w:rPr>
          <w:rFonts w:cs="Arial"/>
          <w:sz w:val="28"/>
          <w:szCs w:val="28"/>
          <w:lang w:val="ro-RO"/>
        </w:rPr>
        <w:t>or prev</w:t>
      </w:r>
      <w:r w:rsidR="00602232" w:rsidRPr="00602232">
        <w:rPr>
          <w:rFonts w:cs="Arial"/>
          <w:sz w:val="28"/>
          <w:szCs w:val="28"/>
          <w:lang w:val="ro-RO"/>
        </w:rPr>
        <w:t>ă</w:t>
      </w:r>
      <w:r w:rsidRPr="00602232">
        <w:rPr>
          <w:rFonts w:cs="Arial"/>
          <w:sz w:val="28"/>
          <w:szCs w:val="28"/>
          <w:lang w:val="ro-RO"/>
        </w:rPr>
        <w:t xml:space="preserve">zute la </w:t>
      </w:r>
      <w:r w:rsidRPr="00602232">
        <w:rPr>
          <w:rFonts w:cs="Arial"/>
          <w:i/>
          <w:sz w:val="28"/>
          <w:szCs w:val="28"/>
          <w:lang w:val="ro-RO"/>
        </w:rPr>
        <w:t>art. 7</w:t>
      </w:r>
      <w:r w:rsidRPr="00602232">
        <w:rPr>
          <w:rFonts w:cs="Arial"/>
          <w:sz w:val="28"/>
          <w:szCs w:val="28"/>
          <w:lang w:val="ro-RO"/>
        </w:rPr>
        <w:t xml:space="preserve"> din </w:t>
      </w:r>
      <w:r w:rsidRPr="00602232">
        <w:rPr>
          <w:rFonts w:cs="Arial"/>
          <w:i/>
          <w:sz w:val="28"/>
          <w:szCs w:val="28"/>
          <w:lang w:val="ro-RO"/>
        </w:rPr>
        <w:t>Legea nr. 544/2001</w:t>
      </w:r>
      <w:r w:rsidRPr="00602232">
        <w:rPr>
          <w:rFonts w:cs="Arial"/>
          <w:sz w:val="28"/>
          <w:szCs w:val="28"/>
          <w:lang w:val="ro-RO"/>
        </w:rPr>
        <w:t>.</w:t>
      </w:r>
    </w:p>
    <w:p w:rsidR="00F36172" w:rsidRPr="00602232" w:rsidRDefault="00F11D9B" w:rsidP="0060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02232">
        <w:rPr>
          <w:rFonts w:cs="Arial"/>
          <w:sz w:val="28"/>
          <w:szCs w:val="28"/>
          <w:lang w:val="ro-RO"/>
        </w:rPr>
        <w:t>Scutirea de taxa de timbru pentru pl</w:t>
      </w:r>
      <w:r w:rsidR="00602232" w:rsidRPr="00602232">
        <w:rPr>
          <w:rFonts w:cs="Arial"/>
          <w:sz w:val="28"/>
          <w:szCs w:val="28"/>
          <w:lang w:val="ro-RO"/>
        </w:rPr>
        <w:t>â</w:t>
      </w:r>
      <w:r w:rsidRPr="00602232">
        <w:rPr>
          <w:rFonts w:cs="Arial"/>
          <w:sz w:val="28"/>
          <w:szCs w:val="28"/>
          <w:lang w:val="ro-RO"/>
        </w:rPr>
        <w:t xml:space="preserve">ngerea la tribunal </w:t>
      </w:r>
      <w:r w:rsidR="00602232" w:rsidRPr="00602232">
        <w:rPr>
          <w:rFonts w:cs="Arial"/>
          <w:sz w:val="28"/>
          <w:szCs w:val="28"/>
          <w:lang w:val="ro-RO"/>
        </w:rPr>
        <w:t>și</w:t>
      </w:r>
      <w:r w:rsidRPr="00602232">
        <w:rPr>
          <w:rFonts w:cs="Arial"/>
          <w:sz w:val="28"/>
          <w:szCs w:val="28"/>
          <w:lang w:val="ro-RO"/>
        </w:rPr>
        <w:t xml:space="preserve"> recursul la curtea de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Pr="00602232">
        <w:rPr>
          <w:rFonts w:cs="Arial"/>
          <w:sz w:val="28"/>
          <w:szCs w:val="28"/>
          <w:lang w:val="ro-RO"/>
        </w:rPr>
        <w:t xml:space="preserve">apel nu include </w:t>
      </w:r>
      <w:r w:rsidR="00602232" w:rsidRPr="00602232">
        <w:rPr>
          <w:rFonts w:cs="Arial"/>
          <w:sz w:val="28"/>
          <w:szCs w:val="28"/>
          <w:lang w:val="ro-RO"/>
        </w:rPr>
        <w:t>ș</w:t>
      </w:r>
      <w:r w:rsidRPr="00602232">
        <w:rPr>
          <w:rFonts w:cs="Arial"/>
          <w:sz w:val="28"/>
          <w:szCs w:val="28"/>
          <w:lang w:val="ro-RO"/>
        </w:rPr>
        <w:t>i scutirea de la plata serviciilor de copiere a informa</w:t>
      </w:r>
      <w:r w:rsidR="00602232" w:rsidRPr="00602232">
        <w:rPr>
          <w:rFonts w:cs="Arial"/>
          <w:sz w:val="28"/>
          <w:szCs w:val="28"/>
          <w:lang w:val="ro-RO"/>
        </w:rPr>
        <w:t>ț</w:t>
      </w:r>
      <w:r w:rsidRPr="00602232">
        <w:rPr>
          <w:rFonts w:cs="Arial"/>
          <w:sz w:val="28"/>
          <w:szCs w:val="28"/>
          <w:lang w:val="ro-RO"/>
        </w:rPr>
        <w:t>iilor de interes</w:t>
      </w:r>
      <w:r w:rsidR="00602232">
        <w:rPr>
          <w:rFonts w:cs="Arial"/>
          <w:sz w:val="28"/>
          <w:szCs w:val="28"/>
          <w:lang w:val="ro-RO"/>
        </w:rPr>
        <w:t xml:space="preserve"> </w:t>
      </w:r>
      <w:r w:rsidRPr="00602232">
        <w:rPr>
          <w:rFonts w:cs="Arial"/>
          <w:sz w:val="28"/>
          <w:szCs w:val="28"/>
          <w:lang w:val="ro-RO"/>
        </w:rPr>
        <w:t>public so</w:t>
      </w:r>
      <w:r w:rsidR="00602232" w:rsidRPr="00602232">
        <w:rPr>
          <w:rFonts w:cs="Arial"/>
          <w:sz w:val="28"/>
          <w:szCs w:val="28"/>
          <w:lang w:val="ro-RO"/>
        </w:rPr>
        <w:t>l</w:t>
      </w:r>
      <w:r w:rsidRPr="00602232">
        <w:rPr>
          <w:rFonts w:cs="Arial"/>
          <w:sz w:val="28"/>
          <w:szCs w:val="28"/>
          <w:lang w:val="ro-RO"/>
        </w:rPr>
        <w:t>icitate.</w:t>
      </w:r>
    </w:p>
    <w:sectPr w:rsidR="00F36172" w:rsidRPr="0060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52"/>
    <w:rsid w:val="002B3CF6"/>
    <w:rsid w:val="003053AF"/>
    <w:rsid w:val="00602232"/>
    <w:rsid w:val="006B30E9"/>
    <w:rsid w:val="009D04A9"/>
    <w:rsid w:val="00E82384"/>
    <w:rsid w:val="00F06324"/>
    <w:rsid w:val="00F11D9B"/>
    <w:rsid w:val="00F36172"/>
    <w:rsid w:val="00F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CB9C9-8CF5-4FEA-B2C3-3664B5F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A2E9-5D56-4CE3-9261-E0148E8E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Stoica Iulian</cp:lastModifiedBy>
  <cp:revision>9</cp:revision>
  <cp:lastPrinted>2015-04-27T07:00:00Z</cp:lastPrinted>
  <dcterms:created xsi:type="dcterms:W3CDTF">2015-04-21T04:25:00Z</dcterms:created>
  <dcterms:modified xsi:type="dcterms:W3CDTF">2015-04-27T07:02:00Z</dcterms:modified>
</cp:coreProperties>
</file>